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B3" w:rsidRPr="00AB24B3" w:rsidRDefault="00AB24B3" w:rsidP="00AB24B3">
      <w:pPr>
        <w:tabs>
          <w:tab w:val="left" w:pos="993"/>
        </w:tabs>
        <w:spacing w:after="16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  <w:r w:rsidRPr="00AB24B3">
        <w:rPr>
          <w:rFonts w:ascii="Times New Roman" w:eastAsia="Calibri" w:hAnsi="Times New Roman" w:cs="Times New Roman"/>
          <w:bCs/>
          <w:color w:val="0070C0"/>
          <w:sz w:val="28"/>
          <w:szCs w:val="28"/>
        </w:rPr>
        <w:t>ЛИТЕРАТУРА</w:t>
      </w:r>
    </w:p>
    <w:p w:rsidR="00AB24B3" w:rsidRPr="00AB24B3" w:rsidRDefault="00AB24B3" w:rsidP="00AB24B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ED7D31"/>
          <w:sz w:val="28"/>
          <w:szCs w:val="28"/>
        </w:rPr>
      </w:pP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Амзаракова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И. П.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 xml:space="preserve">Звучащее слово в языковом мире ребенка // Вестник Иркутского государственного лингвистического университета. 2011. № 4(16). 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C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. 146–152.</w:t>
      </w:r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</w:rPr>
      </w:pPr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Бердяева О. С.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В. В. Бианки: поиски жанра // Жанры в историко-литературном процессе: сб. науч. ст. / под ред. Т. В. Мальцевой. СПб</w:t>
      </w:r>
      <w:proofErr w:type="gram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 xml:space="preserve">.: </w:t>
      </w:r>
      <w:proofErr w:type="gram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ЛГУ им. А. С. Пушкина, 2013. С. 60–69.</w:t>
      </w:r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</w:rPr>
      </w:pPr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Бианки В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</w:rPr>
        <w:t>.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 xml:space="preserve"> Собрание сочинений: в 4 т. Т. 1: Рассказы и сказки. Л.: Детская литература, 1972. 399 с. </w:t>
      </w:r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</w:rPr>
      </w:pPr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Бианки В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.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Собрание сочинений: в 4 т. Т. 2: Повести и рассказы. Л.: Детская литература, 1973. 430 с.</w:t>
      </w:r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</w:rPr>
      </w:pPr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Виноградов Г. С.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Страна детей. Избранные труды по этнографии детства.  СПб</w:t>
      </w:r>
      <w:proofErr w:type="gram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 xml:space="preserve">.: </w:t>
      </w:r>
      <w:proofErr w:type="gram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Историческое наследие, 1998. 547 с.</w:t>
      </w:r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</w:rPr>
      </w:pP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Гроденский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Гр.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 xml:space="preserve">Бианки Виталий Валентинович: критико-биографический очерк // </w:t>
      </w:r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Бианки В.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Собрание сочинений: в 4 т. Т. 1: Рассказы и сказки. Л.: Детская литература, 1972. C. 5–18.</w:t>
      </w:r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</w:rPr>
      </w:pPr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Маринченко И. А., Васильева Е. В.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 xml:space="preserve">Стилистические приемы использования звукоподражаний в детской художественной прозе // Филологические науки. Вопросы теории и практики. 2020а. Т. 13, № 2. С. 113–117. </w:t>
      </w:r>
      <w:r w:rsidRPr="00AB24B3">
        <w:rPr>
          <w:rFonts w:ascii="Times New Roman" w:eastAsia="Calibri" w:hAnsi="Times New Roman" w:cs="Times New Roman"/>
          <w:color w:val="F79646"/>
          <w:sz w:val="28"/>
          <w:szCs w:val="28"/>
          <w:lang w:val="en-US"/>
        </w:rPr>
        <w:t>http</w:t>
      </w:r>
      <w:r w:rsidRPr="00AB24B3">
        <w:rPr>
          <w:rFonts w:ascii="Times New Roman" w:eastAsia="Calibri" w:hAnsi="Times New Roman" w:cs="Times New Roman"/>
          <w:color w:val="F79646"/>
          <w:sz w:val="28"/>
          <w:szCs w:val="28"/>
        </w:rPr>
        <w:t>://</w:t>
      </w:r>
      <w:proofErr w:type="spellStart"/>
      <w:r w:rsidRPr="00AB24B3">
        <w:rPr>
          <w:rFonts w:ascii="Times New Roman" w:eastAsia="Calibri" w:hAnsi="Times New Roman" w:cs="Times New Roman"/>
          <w:color w:val="F79646"/>
          <w:sz w:val="28"/>
          <w:szCs w:val="28"/>
          <w:lang w:val="en-US"/>
        </w:rPr>
        <w:t>doi</w:t>
      </w:r>
      <w:proofErr w:type="spellEnd"/>
      <w:r w:rsidRPr="00AB24B3">
        <w:rPr>
          <w:rFonts w:ascii="Times New Roman" w:eastAsia="Calibri" w:hAnsi="Times New Roman" w:cs="Times New Roman"/>
          <w:color w:val="F79646"/>
          <w:sz w:val="28"/>
          <w:szCs w:val="28"/>
        </w:rPr>
        <w:t>.</w:t>
      </w:r>
      <w:r w:rsidRPr="00AB24B3">
        <w:rPr>
          <w:rFonts w:ascii="Times New Roman" w:eastAsia="Calibri" w:hAnsi="Times New Roman" w:cs="Times New Roman"/>
          <w:color w:val="F79646"/>
          <w:sz w:val="28"/>
          <w:szCs w:val="28"/>
          <w:lang w:val="en-US"/>
        </w:rPr>
        <w:t>org</w:t>
      </w:r>
      <w:r w:rsidRPr="00AB24B3">
        <w:rPr>
          <w:rFonts w:ascii="Times New Roman" w:eastAsia="Calibri" w:hAnsi="Times New Roman" w:cs="Times New Roman"/>
          <w:color w:val="F79646"/>
          <w:sz w:val="28"/>
          <w:szCs w:val="28"/>
        </w:rPr>
        <w:t>/</w:t>
      </w:r>
      <w:hyperlink r:id="rId5" w:tgtFrame="_blank" w:history="1">
        <w:r w:rsidRPr="00AB24B3">
          <w:rPr>
            <w:rFonts w:ascii="Times New Roman" w:eastAsia="Calibri" w:hAnsi="Times New Roman" w:cs="Times New Roman"/>
            <w:color w:val="ED7D31"/>
            <w:sz w:val="28"/>
            <w:szCs w:val="28"/>
          </w:rPr>
          <w:t>10.30853/filnauki.2020.2.21</w:t>
        </w:r>
      </w:hyperlink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.</w:t>
      </w:r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</w:rPr>
      </w:pPr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Маринченко И. А., Васильева Е. В.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 xml:space="preserve">Типы звучаний 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ономатопов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 xml:space="preserve"> в сказочной повести Леонида Сапожникова «Митя Метелкин в Стране синих роз» // Филологический аспект. 2020б. № 3(59). С. 121–130 [Электронный ресурс].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URL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 xml:space="preserve">: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https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://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scihress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.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ru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/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philology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/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articles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/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tipy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zvuchaniyj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onomatopov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v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skazochnoj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 xml:space="preserve"> -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povesti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leonida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sapozhnikova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mitya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metelkin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v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strane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sinikh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-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roz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>.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html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</w:rPr>
        <w:t xml:space="preserve"> (дата обращения: 23.04.2021).</w:t>
      </w:r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</w:rPr>
      </w:pPr>
    </w:p>
    <w:p w:rsidR="00AB24B3" w:rsidRDefault="00AB24B3" w:rsidP="00AB24B3">
      <w:pPr>
        <w:tabs>
          <w:tab w:val="left" w:pos="993"/>
        </w:tabs>
        <w:spacing w:after="16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</w:p>
    <w:p w:rsidR="00AB24B3" w:rsidRDefault="00AB24B3" w:rsidP="00AB24B3">
      <w:pPr>
        <w:tabs>
          <w:tab w:val="left" w:pos="993"/>
        </w:tabs>
        <w:spacing w:after="16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</w:p>
    <w:p w:rsidR="00AB24B3" w:rsidRDefault="00AB24B3" w:rsidP="00AB24B3">
      <w:pPr>
        <w:tabs>
          <w:tab w:val="left" w:pos="993"/>
        </w:tabs>
        <w:spacing w:after="16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</w:p>
    <w:p w:rsidR="00AB24B3" w:rsidRPr="00AB24B3" w:rsidRDefault="00AB24B3" w:rsidP="00AB24B3">
      <w:pPr>
        <w:tabs>
          <w:tab w:val="left" w:pos="993"/>
        </w:tabs>
        <w:spacing w:after="16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</w:pPr>
      <w:bookmarkStart w:id="0" w:name="_GoBack"/>
      <w:bookmarkEnd w:id="0"/>
      <w:r w:rsidRPr="00AB24B3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lastRenderedPageBreak/>
        <w:t>REFERENCES</w:t>
      </w:r>
    </w:p>
    <w:p w:rsidR="00AB24B3" w:rsidRPr="00AB24B3" w:rsidRDefault="00AB24B3" w:rsidP="00AB24B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</w:pPr>
      <w:proofErr w:type="spellStart"/>
      <w:proofErr w:type="gram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Amzarakova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I. P.</w:t>
      </w:r>
      <w:proofErr w:type="gramEnd"/>
      <w:r w:rsidRPr="00AB24B3">
        <w:rPr>
          <w:rFonts w:ascii="Times New Roman" w:eastAsia="Calibri" w:hAnsi="Times New Roman" w:cs="Times New Roman"/>
          <w:color w:val="00B050"/>
          <w:sz w:val="28"/>
          <w:szCs w:val="28"/>
          <w:lang w:val="en-US"/>
        </w:rPr>
        <w:t xml:space="preserve"> </w:t>
      </w:r>
      <w:proofErr w:type="gram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The oral word in the world of children’s language.</w:t>
      </w:r>
      <w:proofErr w:type="gram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 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Vestnik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Irkutskogo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val="en-US"/>
        </w:rPr>
        <w:t>gosudarstvennogo</w:t>
      </w:r>
      <w:proofErr w:type="spellEnd"/>
      <w:r w:rsidRPr="00AB24B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val="en-US"/>
        </w:rPr>
        <w:t>lingvisticheskogo</w:t>
      </w:r>
      <w:proofErr w:type="spellEnd"/>
      <w:r w:rsidRPr="00AB24B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val="en-US"/>
        </w:rPr>
        <w:t>universiteta</w:t>
      </w:r>
      <w:proofErr w:type="spellEnd"/>
      <w:r w:rsidRPr="00AB24B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val="en-US"/>
        </w:rPr>
        <w:t xml:space="preserve"> </w:t>
      </w:r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=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Ircutsk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State Linguistic University Bulletin</w:t>
      </w:r>
      <w:r w:rsidRPr="00AB24B3">
        <w:rPr>
          <w:rFonts w:ascii="Times New Roman" w:eastAsia="Calibri" w:hAnsi="Times New Roman" w:cs="Times New Roman"/>
          <w:i/>
          <w:color w:val="ED7D31"/>
          <w:sz w:val="28"/>
          <w:szCs w:val="28"/>
          <w:lang w:val="en-US"/>
        </w:rPr>
        <w:t xml:space="preserve">.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2011</w:t>
      </w:r>
      <w:proofErr w:type="gram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;4</w:t>
      </w:r>
      <w:proofErr w:type="gram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(16):</w:t>
      </w:r>
      <w:r w:rsidRPr="00AB24B3">
        <w:rPr>
          <w:rFonts w:ascii="Times New Roman" w:eastAsia="Calibri" w:hAnsi="Times New Roman" w:cs="Times New Roman"/>
          <w:bCs/>
          <w:iCs/>
          <w:color w:val="ED7D31"/>
          <w:sz w:val="28"/>
          <w:szCs w:val="28"/>
          <w:lang w:val="en-US"/>
        </w:rPr>
        <w:t>146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–</w:t>
      </w:r>
      <w:r w:rsidRPr="00AB24B3">
        <w:rPr>
          <w:rFonts w:ascii="Times New Roman" w:eastAsia="Calibri" w:hAnsi="Times New Roman" w:cs="Times New Roman"/>
          <w:bCs/>
          <w:iCs/>
          <w:color w:val="ED7D31"/>
          <w:sz w:val="28"/>
          <w:szCs w:val="28"/>
          <w:lang w:val="en-US"/>
        </w:rPr>
        <w:t xml:space="preserve">152. </w:t>
      </w:r>
      <w:proofErr w:type="gramStart"/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>(In Russ.)</w:t>
      </w:r>
      <w:proofErr w:type="gramEnd"/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</w:pP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Berdyaeva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O. S.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  <w:lang w:val="en-US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V. V. 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Bianki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: A search for a genre.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Zhanry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v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istoriko-literaturnom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processe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: Sb.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nauch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.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st.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= Genres in historical and literary process. </w:t>
      </w:r>
      <w:r w:rsidRPr="00AB24B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val="en-US"/>
        </w:rPr>
        <w:t xml:space="preserve">Collection of scientific </w:t>
      </w:r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articles </w:t>
      </w:r>
      <w:r w:rsidRPr="00AB24B3">
        <w:rPr>
          <w:rFonts w:ascii="Times New Roman" w:eastAsia="Calibri" w:hAnsi="Times New Roman" w:cs="Times New Roman"/>
          <w:i/>
          <w:color w:val="ED7D31"/>
          <w:sz w:val="28"/>
          <w:szCs w:val="28"/>
          <w:lang w:val="en-US"/>
        </w:rPr>
        <w:t>/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 T. V. 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Maltseva</w:t>
      </w:r>
      <w:proofErr w:type="spellEnd"/>
      <w:r w:rsidRPr="00AB24B3">
        <w:rPr>
          <w:rFonts w:ascii="Times New Roman" w:eastAsia="Calibri" w:hAnsi="Times New Roman" w:cs="Times New Roman"/>
          <w:i/>
          <w:color w:val="ED7D31"/>
          <w:sz w:val="28"/>
          <w:szCs w:val="28"/>
          <w:lang w:val="en-US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(</w:t>
      </w:r>
      <w:proofErr w:type="gram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ed</w:t>
      </w:r>
      <w:proofErr w:type="gram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.). Saint-Petersburg: Leningrad State University named after A.S. Pushkin, 2013. P. 60–69.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 xml:space="preserve"> </w:t>
      </w:r>
      <w:proofErr w:type="gramStart"/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>(In Russ.)</w:t>
      </w:r>
      <w:proofErr w:type="gramEnd"/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</w:pP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Bianki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V.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  <w:lang w:val="en-US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Collected works: in 4 vols. Vol. 1: Stories and fairy-tales. Leningrad: Children’s literature, 1972a. </w:t>
      </w:r>
      <w:proofErr w:type="gram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300 p. 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>(In Russ.)</w:t>
      </w:r>
      <w:proofErr w:type="gramEnd"/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</w:pP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Bianki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V.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  <w:lang w:val="en-US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Collection works: in 4 vols. Vol. 2: Tales and short stories. Leningrad: Children’s literature, 1972b. </w:t>
      </w:r>
      <w:proofErr w:type="gram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430 p.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 xml:space="preserve"> (In Russ.)</w:t>
      </w:r>
      <w:proofErr w:type="gramEnd"/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</w:pP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Vinogradov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G. S.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  <w:lang w:val="en-US"/>
        </w:rPr>
        <w:t xml:space="preserve"> </w:t>
      </w:r>
      <w:proofErr w:type="gram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The country of children.</w:t>
      </w:r>
      <w:proofErr w:type="gram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 Selected Works on the Ethnography of Childhood. Saint-Petersburg: Historical heritage, 1998. </w:t>
      </w:r>
      <w:proofErr w:type="gram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547 p. 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>(In Russ.)</w:t>
      </w:r>
      <w:proofErr w:type="gramEnd"/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</w:pP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Grodensky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Gr. 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Bianki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Vitaly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Valentinovich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: biographical sketch.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Bianki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V.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Sobranie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sochinenii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: v 4 t. T. 1: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Rasskazy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i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skazki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= Collection of works: in 4 vol. Vol. 1: Stories and fairy-tales.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  <w:lang w:val="en-US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Leningrad: Children's literature, 1972. P. 5–18.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 xml:space="preserve"> </w:t>
      </w:r>
      <w:proofErr w:type="gramStart"/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>(In Russ.)</w:t>
      </w:r>
      <w:proofErr w:type="gramEnd"/>
    </w:p>
    <w:p w:rsidR="00AB24B3" w:rsidRPr="00AB24B3" w:rsidRDefault="00AB24B3" w:rsidP="00AB24B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</w:pP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Marinchenko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I. A.,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Vasil’eva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E. V.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  <w:lang w:val="en-US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Stylistic devices of sound imitation in children’s prose. </w:t>
      </w:r>
      <w:proofErr w:type="spellStart"/>
      <w:proofErr w:type="gram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Filologicheskie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nauki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.</w:t>
      </w:r>
      <w:proofErr w:type="gram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Voprosy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teorii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i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practiki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= Philological Sciences. </w:t>
      </w:r>
      <w:proofErr w:type="gram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Issues of theory and practice].</w:t>
      </w:r>
      <w:proofErr w:type="gramEnd"/>
      <w:r w:rsidRPr="00AB24B3">
        <w:rPr>
          <w:rFonts w:ascii="Times New Roman" w:eastAsia="Calibri" w:hAnsi="Times New Roman" w:cs="Times New Roman"/>
          <w:i/>
          <w:color w:val="ED7D31"/>
          <w:sz w:val="28"/>
          <w:szCs w:val="28"/>
          <w:lang w:val="en-US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2020a</w:t>
      </w:r>
      <w:proofErr w:type="gram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;13</w:t>
      </w:r>
      <w:proofErr w:type="gram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(12):113–117.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 xml:space="preserve"> </w:t>
      </w:r>
      <w:proofErr w:type="gramStart"/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>(In Russ.)</w:t>
      </w:r>
      <w:proofErr w:type="gramEnd"/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 xml:space="preserve"> </w:t>
      </w:r>
      <w:r w:rsidRPr="00AB24B3">
        <w:rPr>
          <w:rFonts w:ascii="Times New Roman" w:eastAsia="Calibri" w:hAnsi="Times New Roman" w:cs="Times New Roman"/>
          <w:color w:val="F79646"/>
          <w:sz w:val="28"/>
          <w:szCs w:val="28"/>
          <w:lang w:val="en-US"/>
        </w:rPr>
        <w:t>http://doi.org/</w:t>
      </w:r>
      <w:hyperlink r:id="rId6" w:tgtFrame="_blank" w:history="1">
        <w:r w:rsidRPr="00AB24B3">
          <w:rPr>
            <w:rFonts w:ascii="Times New Roman" w:eastAsia="Calibri" w:hAnsi="Times New Roman" w:cs="Times New Roman"/>
            <w:color w:val="ED7D31"/>
            <w:sz w:val="28"/>
            <w:szCs w:val="28"/>
            <w:lang w:val="en-US"/>
          </w:rPr>
          <w:t>10.30853/filnauki.2020.2.21</w:t>
        </w:r>
      </w:hyperlink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. </w:t>
      </w:r>
    </w:p>
    <w:p w:rsidR="00AB24B3" w:rsidRPr="00AB24B3" w:rsidRDefault="00AB24B3" w:rsidP="00AB24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ED7D31"/>
          <w:sz w:val="28"/>
          <w:szCs w:val="28"/>
        </w:rPr>
      </w:pP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Marinchenko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I. A.,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Vasil’eva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E. V.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  <w:lang w:val="en-US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Types of 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onomatopian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 sounds in Leonid 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Sapozhnikov’s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 fairy-tale "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Mitya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 </w:t>
      </w:r>
      <w:proofErr w:type="spell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Metelkin</w:t>
      </w:r>
      <w:proofErr w:type="spell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 in the land of blue roses". </w:t>
      </w:r>
      <w:proofErr w:type="spellStart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>Filologicheskii</w:t>
      </w:r>
      <w:proofErr w:type="spellEnd"/>
      <w:r w:rsidRPr="00AB24B3">
        <w:rPr>
          <w:rFonts w:ascii="Times New Roman" w:eastAsia="Calibri" w:hAnsi="Times New Roman" w:cs="Times New Roman"/>
          <w:i/>
          <w:color w:val="00B050"/>
          <w:sz w:val="28"/>
          <w:szCs w:val="28"/>
          <w:lang w:val="en-US"/>
        </w:rPr>
        <w:t xml:space="preserve"> aspect = Philological Aspect.</w:t>
      </w:r>
      <w:r w:rsidRPr="00AB24B3">
        <w:rPr>
          <w:rFonts w:ascii="Times New Roman" w:eastAsia="Calibri" w:hAnsi="Times New Roman" w:cs="Times New Roman"/>
          <w:color w:val="00B050"/>
          <w:sz w:val="28"/>
          <w:szCs w:val="28"/>
          <w:lang w:val="en-US"/>
        </w:rPr>
        <w:t xml:space="preserve"> 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2020b</w:t>
      </w:r>
      <w:proofErr w:type="gramStart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;3</w:t>
      </w:r>
      <w:proofErr w:type="gramEnd"/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 xml:space="preserve">(59):121–130 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>[Electronic resource]</w:t>
      </w:r>
      <w:r w:rsidRPr="00AB24B3">
        <w:rPr>
          <w:rFonts w:ascii="Times New Roman" w:eastAsia="Calibri" w:hAnsi="Times New Roman" w:cs="Times New Roman"/>
          <w:color w:val="ED7D31"/>
          <w:sz w:val="28"/>
          <w:szCs w:val="28"/>
          <w:lang w:val="en-US"/>
        </w:rPr>
        <w:t>. URL: https://scihress.ru/philology/articles/tipy-zvuchaniyj-onomatopov-v-skaz ochnoj-povesti-leonida-sapozhnikova-mitya-metelkin-v-strane-sinikh-roz.html (accessed: 23.04.2021).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 xml:space="preserve"> 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</w:rPr>
        <w:t>(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>In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</w:rPr>
        <w:t xml:space="preserve"> 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  <w:lang w:val="en-US"/>
        </w:rPr>
        <w:t>Russ</w:t>
      </w:r>
      <w:r w:rsidRPr="00AB24B3">
        <w:rPr>
          <w:rFonts w:ascii="Times New Roman" w:eastAsia="Times New Roman" w:hAnsi="Times New Roman" w:cs="Times New Roman"/>
          <w:color w:val="ED7D31"/>
          <w:sz w:val="28"/>
          <w:szCs w:val="28"/>
        </w:rPr>
        <w:t>.)</w:t>
      </w:r>
    </w:p>
    <w:p w:rsidR="00AB24B3" w:rsidRPr="00AB24B3" w:rsidRDefault="00AB24B3" w:rsidP="00AB24B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ED7D31"/>
          <w:sz w:val="28"/>
          <w:szCs w:val="28"/>
        </w:rPr>
      </w:pPr>
    </w:p>
    <w:p w:rsidR="001E1377" w:rsidRDefault="001E1377"/>
    <w:sectPr w:rsidR="001E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DE"/>
    <w:rsid w:val="001E1377"/>
    <w:rsid w:val="00996CDE"/>
    <w:rsid w:val="00A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30853/filnauki.2020.2.21" TargetMode="External"/><Relationship Id="rId5" Type="http://schemas.openxmlformats.org/officeDocument/2006/relationships/hyperlink" Target="https://doi.org/10.30853/filnauki.2020.2.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2988</Characters>
  <Application>Microsoft Office Word</Application>
  <DocSecurity>0</DocSecurity>
  <Lines>24</Lines>
  <Paragraphs>7</Paragraphs>
  <ScaleCrop>false</ScaleCrop>
  <Company>*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Редакция</cp:lastModifiedBy>
  <cp:revision>2</cp:revision>
  <dcterms:created xsi:type="dcterms:W3CDTF">2021-12-23T11:10:00Z</dcterms:created>
  <dcterms:modified xsi:type="dcterms:W3CDTF">2021-12-23T11:12:00Z</dcterms:modified>
</cp:coreProperties>
</file>